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Ind w:w="108" w:type="dxa"/>
        <w:tblLayout w:type="fixed"/>
        <w:tblLook w:val="00A0" w:firstRow="1" w:lastRow="0" w:firstColumn="1" w:lastColumn="0" w:noHBand="0" w:noVBand="0"/>
      </w:tblPr>
      <w:tblGrid>
        <w:gridCol w:w="3323"/>
        <w:gridCol w:w="3323"/>
        <w:gridCol w:w="3323"/>
      </w:tblGrid>
      <w:tr w:rsidR="00374BAF" w:rsidTr="00F068B3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374BAF" w:rsidRDefault="00374BAF" w:rsidP="00F068B3">
            <w:pPr>
              <w:spacing w:line="276" w:lineRule="auto"/>
              <w:jc w:val="center"/>
              <w:rPr>
                <w:rFonts w:eastAsia="Calibri"/>
                <w:color w:val="000000"/>
                <w:kern w:val="2"/>
                <w:lang w:eastAsia="ar-SA"/>
              </w:rPr>
            </w:pPr>
          </w:p>
          <w:p w:rsidR="00374BAF" w:rsidRDefault="00374BAF" w:rsidP="00F068B3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s1030" type="#_x0000_t75" style="position:absolute;left:0;text-align:left;margin-left:46.35pt;margin-top:1.8pt;width:62.55pt;height:72.75pt;z-index:1;visibility:visible">
                  <v:imagedata r:id="rId6" o:title=""/>
                </v:shape>
              </w:pict>
            </w:r>
          </w:p>
          <w:p w:rsidR="00374BAF" w:rsidRDefault="00374BAF" w:rsidP="00F068B3">
            <w:pPr>
              <w:spacing w:line="276" w:lineRule="auto"/>
              <w:ind w:firstLine="720"/>
              <w:jc w:val="center"/>
              <w:rPr>
                <w:color w:val="000000"/>
                <w:kern w:val="2"/>
                <w:lang w:val="en-US" w:eastAsia="en-US"/>
              </w:rPr>
            </w:pPr>
          </w:p>
          <w:p w:rsidR="00374BAF" w:rsidRDefault="00374BAF" w:rsidP="00F068B3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</w:p>
          <w:p w:rsidR="00374BAF" w:rsidRDefault="00374BAF" w:rsidP="00F068B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  <w:p w:rsidR="00374BAF" w:rsidRPr="00C12A13" w:rsidRDefault="00374BAF" w:rsidP="00F068B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  <w:p w:rsidR="00374BAF" w:rsidRDefault="00374BAF" w:rsidP="00F068B3">
            <w:pPr>
              <w:spacing w:line="276" w:lineRule="auto"/>
              <w:rPr>
                <w:color w:val="000000"/>
                <w:lang w:eastAsia="en-US"/>
              </w:rPr>
            </w:pPr>
          </w:p>
          <w:p w:rsidR="00374BAF" w:rsidRDefault="00374BAF" w:rsidP="00F068B3">
            <w:pPr>
              <w:spacing w:line="276" w:lineRule="auto"/>
              <w:jc w:val="center"/>
              <w:rPr>
                <w:b/>
                <w:lang w:val="en-GB" w:eastAsia="en-US"/>
              </w:rPr>
            </w:pPr>
            <w:r>
              <w:rPr>
                <w:b/>
                <w:lang w:val="en-GB" w:eastAsia="en-US"/>
              </w:rPr>
              <w:t>REPUBLICA MOLDOVA</w:t>
            </w:r>
          </w:p>
          <w:p w:rsidR="00374BAF" w:rsidRDefault="00374BAF" w:rsidP="00F068B3">
            <w:pPr>
              <w:spacing w:line="276" w:lineRule="auto"/>
              <w:jc w:val="center"/>
              <w:rPr>
                <w:b/>
                <w:lang w:val="en-GB" w:eastAsia="en-US"/>
              </w:rPr>
            </w:pPr>
            <w:r>
              <w:rPr>
                <w:b/>
                <w:lang w:val="en-GB" w:eastAsia="en-US"/>
              </w:rPr>
              <w:t>GAGAUZIA</w:t>
            </w:r>
          </w:p>
          <w:p w:rsidR="00374BAF" w:rsidRDefault="00374BAF" w:rsidP="00F068B3">
            <w:pPr>
              <w:spacing w:line="276" w:lineRule="auto"/>
              <w:jc w:val="center"/>
              <w:rPr>
                <w:b/>
                <w:lang w:val="en-GB" w:eastAsia="en-US"/>
              </w:rPr>
            </w:pPr>
            <w:proofErr w:type="gramStart"/>
            <w:r>
              <w:rPr>
                <w:b/>
                <w:lang w:val="en-GB" w:eastAsia="en-US"/>
              </w:rPr>
              <w:t>or</w:t>
            </w:r>
            <w:proofErr w:type="gramEnd"/>
            <w:r>
              <w:rPr>
                <w:b/>
                <w:lang w:val="en-GB" w:eastAsia="en-US"/>
              </w:rPr>
              <w:t xml:space="preserve">. </w:t>
            </w:r>
            <w:proofErr w:type="spellStart"/>
            <w:r>
              <w:rPr>
                <w:b/>
                <w:lang w:val="en-GB" w:eastAsia="en-US"/>
              </w:rPr>
              <w:t>Cead</w:t>
            </w:r>
            <w:proofErr w:type="spellEnd"/>
            <w:r>
              <w:rPr>
                <w:b/>
                <w:lang w:val="en-US" w:eastAsia="en-US"/>
              </w:rPr>
              <w:t>i</w:t>
            </w:r>
            <w:r>
              <w:rPr>
                <w:b/>
                <w:lang w:val="en-GB" w:eastAsia="en-US"/>
              </w:rPr>
              <w:t>r-</w:t>
            </w:r>
            <w:proofErr w:type="spellStart"/>
            <w:r>
              <w:rPr>
                <w:b/>
                <w:lang w:val="en-GB" w:eastAsia="en-US"/>
              </w:rPr>
              <w:t>Lunga</w:t>
            </w:r>
            <w:proofErr w:type="spellEnd"/>
          </w:p>
          <w:p w:rsidR="00374BAF" w:rsidRDefault="00374BAF" w:rsidP="00F068B3">
            <w:pPr>
              <w:spacing w:line="276" w:lineRule="auto"/>
              <w:jc w:val="center"/>
              <w:rPr>
                <w:rFonts w:eastAsia="Calibri"/>
                <w:color w:val="000000"/>
                <w:kern w:val="2"/>
                <w:lang w:val="en-US" w:eastAsia="ar-SA"/>
              </w:rPr>
            </w:pPr>
            <w:proofErr w:type="spellStart"/>
            <w:r>
              <w:rPr>
                <w:b/>
                <w:lang w:val="en-GB" w:eastAsia="en-US"/>
              </w:rPr>
              <w:t>Sovıetuloraşului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  <w:hideMark/>
          </w:tcPr>
          <w:p w:rsidR="00374BAF" w:rsidRDefault="00374BAF" w:rsidP="00F068B3">
            <w:pPr>
              <w:pStyle w:val="7"/>
              <w:numPr>
                <w:ilvl w:val="6"/>
                <w:numId w:val="1"/>
              </w:numPr>
              <w:tabs>
                <w:tab w:val="clear" w:pos="1296"/>
                <w:tab w:val="num" w:pos="0"/>
              </w:tabs>
              <w:suppressAutoHyphens/>
              <w:spacing w:line="276" w:lineRule="auto"/>
              <w:ind w:left="0"/>
              <w:jc w:val="right"/>
              <w:rPr>
                <w:rFonts w:eastAsia="Calibri"/>
                <w:kern w:val="2"/>
                <w:szCs w:val="24"/>
                <w:lang w:eastAsia="ar-SA"/>
              </w:rPr>
            </w:pPr>
            <w:r>
              <w:rPr>
                <w:szCs w:val="24"/>
              </w:rPr>
              <w:t>РЕСПУБЛИКА МОЛДОВА</w:t>
            </w:r>
          </w:p>
          <w:p w:rsidR="00374BAF" w:rsidRDefault="00374BAF" w:rsidP="00F068B3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lang w:eastAsia="en-US"/>
              </w:rPr>
              <w:t>ГАГАУЗИЯ (ГАГАУЗ ЕРИ)</w:t>
            </w:r>
          </w:p>
          <w:p w:rsidR="00374BAF" w:rsidRDefault="00374BAF" w:rsidP="00F068B3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proofErr w:type="spellStart"/>
            <w:r>
              <w:rPr>
                <w:b/>
                <w:color w:val="000000"/>
                <w:lang w:eastAsia="en-US"/>
              </w:rPr>
              <w:t>Чадыр-Лунгский</w:t>
            </w:r>
            <w:proofErr w:type="spellEnd"/>
          </w:p>
          <w:p w:rsidR="00374BAF" w:rsidRDefault="00374BAF" w:rsidP="00F068B3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Городской Совет</w:t>
            </w:r>
          </w:p>
          <w:p w:rsidR="00374BAF" w:rsidRDefault="00374BAF" w:rsidP="00F068B3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6100, г. Чадыр-Лунга</w:t>
            </w:r>
          </w:p>
          <w:p w:rsidR="00374BAF" w:rsidRDefault="00374BAF" w:rsidP="00F068B3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ул. Ленина, 91</w:t>
            </w:r>
          </w:p>
          <w:p w:rsidR="00374BAF" w:rsidRDefault="00374BAF" w:rsidP="00F068B3">
            <w:pPr>
              <w:spacing w:line="276" w:lineRule="auto"/>
              <w:jc w:val="center"/>
              <w:rPr>
                <w:b/>
                <w:color w:val="000000"/>
                <w:lang w:val="en-US" w:eastAsia="en-US"/>
              </w:rPr>
            </w:pPr>
            <w:proofErr w:type="spellStart"/>
            <w:proofErr w:type="gramStart"/>
            <w:r>
              <w:rPr>
                <w:b/>
                <w:color w:val="000000"/>
                <w:lang w:val="en-US" w:eastAsia="en-US"/>
              </w:rPr>
              <w:t>tel</w:t>
            </w:r>
            <w:proofErr w:type="spellEnd"/>
            <w:proofErr w:type="gramEnd"/>
            <w:r>
              <w:rPr>
                <w:b/>
                <w:color w:val="000000"/>
                <w:lang w:eastAsia="en-US"/>
              </w:rPr>
              <w:t xml:space="preserve">.  </w:t>
            </w:r>
            <w:r>
              <w:rPr>
                <w:b/>
                <w:color w:val="000000"/>
                <w:lang w:val="en-US" w:eastAsia="en-US"/>
              </w:rPr>
              <w:t>+(373 291) 2-08-36</w:t>
            </w:r>
          </w:p>
          <w:p w:rsidR="00374BAF" w:rsidRDefault="00374BAF" w:rsidP="00F068B3">
            <w:pPr>
              <w:spacing w:line="276" w:lineRule="auto"/>
              <w:jc w:val="center"/>
              <w:rPr>
                <w:b/>
                <w:color w:val="000000"/>
                <w:lang w:val="en-US" w:eastAsia="en-US"/>
              </w:rPr>
            </w:pPr>
            <w:proofErr w:type="gramStart"/>
            <w:r>
              <w:rPr>
                <w:b/>
                <w:color w:val="000000"/>
                <w:lang w:val="en-US" w:eastAsia="en-US"/>
              </w:rPr>
              <w:t>fax</w:t>
            </w:r>
            <w:proofErr w:type="gramEnd"/>
            <w:r>
              <w:rPr>
                <w:b/>
                <w:color w:val="000000"/>
                <w:lang w:val="en-US" w:eastAsia="en-US"/>
              </w:rPr>
              <w:t>. +(37</w:t>
            </w:r>
            <w:r>
              <w:rPr>
                <w:lang w:val="en-US" w:eastAsia="en-US"/>
              </w:rPr>
              <w:t xml:space="preserve">3 </w:t>
            </w:r>
            <w:r>
              <w:rPr>
                <w:b/>
                <w:color w:val="000000"/>
                <w:lang w:val="en-US" w:eastAsia="en-US"/>
              </w:rPr>
              <w:t>291) 2-25-40</w:t>
            </w:r>
          </w:p>
          <w:p w:rsidR="00374BAF" w:rsidRDefault="00374BAF" w:rsidP="00F068B3">
            <w:pPr>
              <w:spacing w:line="276" w:lineRule="auto"/>
              <w:jc w:val="center"/>
              <w:rPr>
                <w:b/>
                <w:lang w:val="en-US" w:eastAsia="en-US"/>
              </w:rPr>
            </w:pPr>
            <w:hyperlink r:id="rId7" w:history="1">
              <w:r>
                <w:rPr>
                  <w:rStyle w:val="a3"/>
                  <w:lang w:val="en-US" w:eastAsia="en-US"/>
                </w:rPr>
                <w:t>www.ceadir-lunga.md</w:t>
              </w:r>
            </w:hyperlink>
          </w:p>
          <w:p w:rsidR="00374BAF" w:rsidRDefault="00374BAF" w:rsidP="00F068B3">
            <w:pPr>
              <w:spacing w:line="276" w:lineRule="auto"/>
              <w:jc w:val="center"/>
              <w:rPr>
                <w:rFonts w:eastAsia="Calibri"/>
                <w:b/>
                <w:color w:val="000000"/>
                <w:kern w:val="2"/>
                <w:lang w:val="en-US" w:eastAsia="ar-SA"/>
              </w:rPr>
            </w:pPr>
            <w:r>
              <w:rPr>
                <w:b/>
                <w:color w:val="000000"/>
                <w:lang w:val="en-US" w:eastAsia="en-US"/>
              </w:rPr>
              <w:t>email.ceadirlunga@gmail.com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374BAF" w:rsidRDefault="00374BAF" w:rsidP="00F068B3">
            <w:pPr>
              <w:spacing w:line="276" w:lineRule="auto"/>
              <w:jc w:val="center"/>
              <w:rPr>
                <w:rFonts w:eastAsia="Calibri"/>
                <w:color w:val="000000"/>
                <w:kern w:val="2"/>
                <w:lang w:val="en-US" w:eastAsia="ar-SA"/>
              </w:rPr>
            </w:pPr>
            <w:r>
              <w:rPr>
                <w:kern w:val="2"/>
              </w:rPr>
              <w:pict>
                <v:shape id="Рисунок 3" o:spid="_x0000_s1031" type="#_x0000_t75" style="position:absolute;left:0;text-align:left;margin-left:49.65pt;margin-top:9pt;width:64.5pt;height:71.25pt;z-index:2;visibility:visible;mso-position-horizontal-relative:text;mso-position-vertical-relative:text">
                  <v:imagedata r:id="rId8" o:title=""/>
                </v:shape>
              </w:pict>
            </w:r>
          </w:p>
          <w:p w:rsidR="00374BAF" w:rsidRDefault="00374BAF" w:rsidP="00F068B3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</w:p>
          <w:p w:rsidR="00374BAF" w:rsidRDefault="00374BAF" w:rsidP="00F068B3">
            <w:pPr>
              <w:spacing w:line="276" w:lineRule="auto"/>
              <w:jc w:val="center"/>
              <w:rPr>
                <w:color w:val="000000"/>
                <w:kern w:val="2"/>
                <w:lang w:val="en-US" w:eastAsia="en-US"/>
              </w:rPr>
            </w:pPr>
          </w:p>
          <w:p w:rsidR="00374BAF" w:rsidRDefault="00374BAF" w:rsidP="00F068B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  <w:p w:rsidR="00374BAF" w:rsidRPr="00C12A13" w:rsidRDefault="00374BAF" w:rsidP="00F068B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  <w:p w:rsidR="00374BAF" w:rsidRDefault="00374BAF" w:rsidP="00F068B3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</w:p>
          <w:p w:rsidR="00374BAF" w:rsidRDefault="00374BAF" w:rsidP="00F068B3">
            <w:pPr>
              <w:spacing w:line="276" w:lineRule="auto"/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ro-RO" w:eastAsia="en-US"/>
              </w:rPr>
              <w:t xml:space="preserve">MOLDOVA </w:t>
            </w:r>
            <w:r>
              <w:rPr>
                <w:b/>
                <w:lang w:val="en-US" w:eastAsia="en-US"/>
              </w:rPr>
              <w:t>RESPUBLIKASI</w:t>
            </w:r>
          </w:p>
          <w:p w:rsidR="00374BAF" w:rsidRDefault="00374BAF" w:rsidP="00F068B3">
            <w:pPr>
              <w:spacing w:line="276" w:lineRule="auto"/>
              <w:jc w:val="center"/>
              <w:rPr>
                <w:b/>
                <w:lang w:val="ro-RO" w:eastAsia="en-US"/>
              </w:rPr>
            </w:pPr>
            <w:r>
              <w:rPr>
                <w:b/>
                <w:lang w:val="ro-RO" w:eastAsia="en-US"/>
              </w:rPr>
              <w:t>GAGAUZ YERI</w:t>
            </w:r>
          </w:p>
          <w:p w:rsidR="00374BAF" w:rsidRDefault="00374BAF" w:rsidP="00F068B3">
            <w:pPr>
              <w:spacing w:line="276" w:lineRule="auto"/>
              <w:jc w:val="center"/>
              <w:rPr>
                <w:rFonts w:eastAsia="Calibri"/>
                <w:b/>
                <w:color w:val="000000"/>
                <w:kern w:val="2"/>
                <w:lang w:val="en-US" w:eastAsia="ar-SA"/>
              </w:rPr>
            </w:pPr>
            <w:proofErr w:type="spellStart"/>
            <w:r>
              <w:rPr>
                <w:b/>
                <w:lang w:val="en-US" w:eastAsia="en-US"/>
              </w:rPr>
              <w:t>Çadir</w:t>
            </w:r>
            <w:proofErr w:type="spellEnd"/>
            <w:r>
              <w:rPr>
                <w:b/>
                <w:lang w:val="en-US" w:eastAsia="en-US"/>
              </w:rPr>
              <w:br/>
            </w:r>
            <w:proofErr w:type="spellStart"/>
            <w:r>
              <w:rPr>
                <w:b/>
                <w:lang w:val="en-US" w:eastAsia="en-US"/>
              </w:rPr>
              <w:t>Kasabanin</w:t>
            </w:r>
            <w:proofErr w:type="spellEnd"/>
            <w:r>
              <w:rPr>
                <w:b/>
                <w:lang w:val="tr-TR" w:eastAsia="en-US"/>
              </w:rPr>
              <w:t>Topluşu</w:t>
            </w:r>
          </w:p>
        </w:tc>
      </w:tr>
    </w:tbl>
    <w:p w:rsidR="00374BAF" w:rsidRDefault="00374BAF" w:rsidP="00374BAF">
      <w:pPr>
        <w:jc w:val="center"/>
        <w:rPr>
          <w:rFonts w:eastAsia="Calibri"/>
          <w:b/>
          <w:caps/>
          <w:kern w:val="2"/>
          <w:lang w:val="en-US" w:eastAsia="ar-SA"/>
        </w:rPr>
      </w:pPr>
    </w:p>
    <w:p w:rsidR="00374BAF" w:rsidRPr="00C12A13" w:rsidRDefault="00374BAF" w:rsidP="00374BAF">
      <w:pPr>
        <w:jc w:val="center"/>
        <w:rPr>
          <w:b/>
          <w:caps/>
          <w:sz w:val="24"/>
          <w:szCs w:val="24"/>
        </w:rPr>
      </w:pPr>
      <w:r w:rsidRPr="00C12A13">
        <w:rPr>
          <w:b/>
          <w:caps/>
          <w:sz w:val="24"/>
          <w:szCs w:val="24"/>
        </w:rPr>
        <w:t>Решение</w:t>
      </w:r>
    </w:p>
    <w:p w:rsidR="00374BAF" w:rsidRPr="00C12A13" w:rsidRDefault="00374BAF" w:rsidP="00374BAF">
      <w:pPr>
        <w:jc w:val="center"/>
        <w:rPr>
          <w:b/>
          <w:sz w:val="24"/>
          <w:szCs w:val="24"/>
        </w:rPr>
      </w:pPr>
      <w:r w:rsidRPr="00C12A13">
        <w:rPr>
          <w:b/>
          <w:sz w:val="24"/>
          <w:szCs w:val="24"/>
        </w:rPr>
        <w:t>25.10.2016 г.                                                                                                           №</w:t>
      </w:r>
      <w:r w:rsidRPr="00C12A13">
        <w:rPr>
          <w:b/>
          <w:sz w:val="24"/>
          <w:szCs w:val="24"/>
          <w:lang w:val="en-US"/>
        </w:rPr>
        <w:t>XIX</w:t>
      </w:r>
      <w:r w:rsidRPr="00C12A13">
        <w:rPr>
          <w:b/>
          <w:sz w:val="24"/>
          <w:szCs w:val="24"/>
        </w:rPr>
        <w:t>/</w:t>
      </w:r>
      <w:r>
        <w:rPr>
          <w:b/>
          <w:sz w:val="24"/>
          <w:szCs w:val="24"/>
        </w:rPr>
        <w:t>5.</w:t>
      </w:r>
      <w:r>
        <w:rPr>
          <w:b/>
          <w:sz w:val="24"/>
          <w:szCs w:val="24"/>
        </w:rPr>
        <w:t>6</w:t>
      </w:r>
      <w:bookmarkStart w:id="0" w:name="_GoBack"/>
      <w:bookmarkEnd w:id="0"/>
      <w:r w:rsidRPr="00C12A13">
        <w:rPr>
          <w:b/>
          <w:sz w:val="24"/>
          <w:szCs w:val="24"/>
        </w:rPr>
        <w:t xml:space="preserve">                                            г. Чадыр-Лунга</w:t>
      </w:r>
    </w:p>
    <w:p w:rsidR="00937271" w:rsidRDefault="00937271" w:rsidP="006C4C9D">
      <w:pPr>
        <w:jc w:val="center"/>
        <w:rPr>
          <w:b/>
          <w:sz w:val="24"/>
          <w:szCs w:val="24"/>
        </w:rPr>
      </w:pPr>
    </w:p>
    <w:p w:rsidR="002F5209" w:rsidRPr="005A6C96" w:rsidRDefault="002F5209" w:rsidP="007F166C">
      <w:pPr>
        <w:rPr>
          <w:sz w:val="24"/>
          <w:szCs w:val="24"/>
        </w:rPr>
      </w:pPr>
    </w:p>
    <w:p w:rsidR="002F5209" w:rsidRPr="000D2E1D" w:rsidRDefault="002F5209" w:rsidP="00937271">
      <w:pPr>
        <w:ind w:firstLine="708"/>
        <w:rPr>
          <w:sz w:val="24"/>
          <w:szCs w:val="24"/>
        </w:rPr>
      </w:pPr>
      <w:r w:rsidRPr="000D2E1D">
        <w:rPr>
          <w:sz w:val="24"/>
          <w:szCs w:val="24"/>
        </w:rPr>
        <w:t xml:space="preserve">О </w:t>
      </w:r>
      <w:r w:rsidR="000D2E1D" w:rsidRPr="000D2E1D">
        <w:rPr>
          <w:sz w:val="24"/>
          <w:szCs w:val="24"/>
        </w:rPr>
        <w:t xml:space="preserve">внесении изменений в ордер </w:t>
      </w:r>
      <w:proofErr w:type="spellStart"/>
      <w:r w:rsidR="000D2E1D" w:rsidRPr="000D2E1D">
        <w:rPr>
          <w:sz w:val="24"/>
          <w:szCs w:val="24"/>
        </w:rPr>
        <w:t>Лупоок</w:t>
      </w:r>
      <w:proofErr w:type="spellEnd"/>
    </w:p>
    <w:p w:rsidR="002F5209" w:rsidRPr="00FD6860" w:rsidRDefault="002F5209" w:rsidP="00197BEE">
      <w:pPr>
        <w:rPr>
          <w:sz w:val="24"/>
          <w:szCs w:val="24"/>
        </w:rPr>
      </w:pPr>
    </w:p>
    <w:p w:rsidR="0050103B" w:rsidRPr="0050103B" w:rsidRDefault="002F5209" w:rsidP="0050103B">
      <w:pPr>
        <w:pStyle w:val="cn"/>
        <w:jc w:val="both"/>
        <w:rPr>
          <w:bCs/>
        </w:rPr>
      </w:pPr>
      <w:r w:rsidRPr="00FD6860">
        <w:t xml:space="preserve">           </w:t>
      </w:r>
      <w:proofErr w:type="gramStart"/>
      <w:r w:rsidRPr="00FD6860">
        <w:t xml:space="preserve">Рассмотрев заявление </w:t>
      </w:r>
      <w:proofErr w:type="spellStart"/>
      <w:r w:rsidR="00B3270C">
        <w:t>Лупоок</w:t>
      </w:r>
      <w:proofErr w:type="spellEnd"/>
      <w:r w:rsidR="00B3270C">
        <w:t xml:space="preserve"> З.Ф. и </w:t>
      </w:r>
      <w:proofErr w:type="spellStart"/>
      <w:r w:rsidR="00B3270C">
        <w:t>Лупоок</w:t>
      </w:r>
      <w:proofErr w:type="spellEnd"/>
      <w:r w:rsidR="00B3270C">
        <w:t xml:space="preserve"> О.И.</w:t>
      </w:r>
      <w:r w:rsidR="00937271">
        <w:t xml:space="preserve">, </w:t>
      </w:r>
      <w:proofErr w:type="spellStart"/>
      <w:r w:rsidR="00937271">
        <w:t>прож</w:t>
      </w:r>
      <w:proofErr w:type="spellEnd"/>
      <w:r w:rsidR="00937271">
        <w:t>. по ул.</w:t>
      </w:r>
      <w:r w:rsidR="0061656E">
        <w:t xml:space="preserve"> </w:t>
      </w:r>
      <w:r w:rsidR="00B3270C">
        <w:t>Дзержинского</w:t>
      </w:r>
      <w:r w:rsidR="0061656E">
        <w:t xml:space="preserve">, </w:t>
      </w:r>
      <w:r w:rsidR="00B3270C">
        <w:t>2, кв.7</w:t>
      </w:r>
      <w:r w:rsidR="0061656E">
        <w:t xml:space="preserve">, о </w:t>
      </w:r>
      <w:r w:rsidR="00B3270C">
        <w:t>внесении изменений в ордер №2466, серия ЧЛД-03 от 25.05.2004г.</w:t>
      </w:r>
      <w:r w:rsidR="0061656E">
        <w:t>, выданн</w:t>
      </w:r>
      <w:r w:rsidR="00B3270C">
        <w:t>ый</w:t>
      </w:r>
      <w:r w:rsidR="0061656E">
        <w:t xml:space="preserve"> на имя</w:t>
      </w:r>
      <w:r w:rsidR="00B3270C">
        <w:t xml:space="preserve"> </w:t>
      </w:r>
      <w:proofErr w:type="spellStart"/>
      <w:r w:rsidR="00B3270C">
        <w:t>Лупоок</w:t>
      </w:r>
      <w:proofErr w:type="spellEnd"/>
      <w:r w:rsidR="00B3270C">
        <w:t xml:space="preserve"> З.А</w:t>
      </w:r>
      <w:r w:rsidR="0061656E">
        <w:t>.</w:t>
      </w:r>
      <w:r w:rsidR="00B3270C">
        <w:t>,</w:t>
      </w:r>
      <w:r w:rsidR="00937271">
        <w:t xml:space="preserve"> </w:t>
      </w:r>
      <w:r>
        <w:t xml:space="preserve">в </w:t>
      </w:r>
      <w:r w:rsidRPr="00FD6860">
        <w:t xml:space="preserve">соответствии с п. </w:t>
      </w:r>
      <w:r w:rsidRPr="00FD6860">
        <w:rPr>
          <w:lang w:val="en-US"/>
        </w:rPr>
        <w:t>d</w:t>
      </w:r>
      <w:r w:rsidRPr="00FD6860">
        <w:t>) ст.14 Закона РМ «О местном публичном управлении» № 436 от 28.12.2006, руководствуясь п.5, ст.59, гл.</w:t>
      </w:r>
      <w:r w:rsidRPr="00FD6860">
        <w:rPr>
          <w:lang w:val="en-US"/>
        </w:rPr>
        <w:t>XII</w:t>
      </w:r>
      <w:r w:rsidRPr="00FD6860">
        <w:t xml:space="preserve"> Закона РМ «О жилье</w:t>
      </w:r>
      <w:proofErr w:type="gramEnd"/>
      <w:r w:rsidRPr="00FD6860">
        <w:t>» № 76 от 30.04.2015 года,</w:t>
      </w:r>
      <w:r w:rsidRPr="00197BEE">
        <w:t xml:space="preserve"> </w:t>
      </w:r>
      <w:r w:rsidRPr="007F6B35">
        <w:t>Постановлением Совет</w:t>
      </w:r>
      <w:r>
        <w:t>а</w:t>
      </w:r>
      <w:r w:rsidRPr="007F6B35">
        <w:t xml:space="preserve"> Министров МССР об утверждении Положения о порядке предоставления жилых помещений в Молдавской ССР № 405 от 25.11.</w:t>
      </w:r>
      <w:r w:rsidRPr="0050103B">
        <w:t>1987г.</w:t>
      </w:r>
      <w:r w:rsidR="0050103B" w:rsidRPr="0050103B">
        <w:t xml:space="preserve">, Законом о </w:t>
      </w:r>
      <w:r w:rsidR="0050103B" w:rsidRPr="0050103B">
        <w:rPr>
          <w:bCs/>
        </w:rPr>
        <w:t>приватизации жилищного фонда № 1324-XII  от  10.03.1993</w:t>
      </w:r>
    </w:p>
    <w:p w:rsidR="0061656E" w:rsidRPr="00FD6860" w:rsidRDefault="0061656E" w:rsidP="00197BEE">
      <w:pPr>
        <w:jc w:val="both"/>
        <w:rPr>
          <w:sz w:val="24"/>
          <w:szCs w:val="24"/>
        </w:rPr>
      </w:pPr>
    </w:p>
    <w:p w:rsidR="002F5209" w:rsidRDefault="002F5209" w:rsidP="00197BEE">
      <w:pPr>
        <w:jc w:val="center"/>
        <w:rPr>
          <w:sz w:val="24"/>
          <w:szCs w:val="24"/>
        </w:rPr>
      </w:pPr>
      <w:proofErr w:type="spellStart"/>
      <w:r w:rsidRPr="00FD6860">
        <w:rPr>
          <w:sz w:val="24"/>
          <w:szCs w:val="24"/>
        </w:rPr>
        <w:t>Чадыр-Лунгский</w:t>
      </w:r>
      <w:proofErr w:type="spellEnd"/>
      <w:r w:rsidRPr="00FD6860">
        <w:rPr>
          <w:sz w:val="24"/>
          <w:szCs w:val="24"/>
        </w:rPr>
        <w:t xml:space="preserve"> Городской Совет</w:t>
      </w:r>
      <w:r>
        <w:rPr>
          <w:sz w:val="24"/>
          <w:szCs w:val="24"/>
        </w:rPr>
        <w:t xml:space="preserve"> </w:t>
      </w:r>
    </w:p>
    <w:p w:rsidR="002F5209" w:rsidRPr="00FD6860" w:rsidRDefault="002F5209" w:rsidP="00197BEE">
      <w:pPr>
        <w:jc w:val="center"/>
        <w:rPr>
          <w:sz w:val="24"/>
          <w:szCs w:val="24"/>
        </w:rPr>
      </w:pPr>
      <w:r w:rsidRPr="00FD6860">
        <w:rPr>
          <w:b/>
          <w:sz w:val="24"/>
          <w:szCs w:val="24"/>
        </w:rPr>
        <w:t>РЕШИЛ</w:t>
      </w:r>
      <w:r w:rsidRPr="00FD6860">
        <w:rPr>
          <w:sz w:val="24"/>
          <w:szCs w:val="24"/>
        </w:rPr>
        <w:t>:</w:t>
      </w:r>
    </w:p>
    <w:p w:rsidR="002F5209" w:rsidRPr="00FD6860" w:rsidRDefault="002F5209" w:rsidP="00197BEE">
      <w:pPr>
        <w:jc w:val="both"/>
        <w:rPr>
          <w:sz w:val="24"/>
          <w:szCs w:val="24"/>
        </w:rPr>
      </w:pPr>
    </w:p>
    <w:p w:rsidR="002F5209" w:rsidRDefault="004254B2" w:rsidP="00B3270C">
      <w:pPr>
        <w:numPr>
          <w:ilvl w:val="0"/>
          <w:numId w:val="3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Внести изменения в </w:t>
      </w:r>
      <w:r w:rsidR="00B3270C">
        <w:rPr>
          <w:sz w:val="24"/>
          <w:szCs w:val="24"/>
        </w:rPr>
        <w:t xml:space="preserve">ордер </w:t>
      </w:r>
      <w:r w:rsidR="00B3270C" w:rsidRPr="00B3270C">
        <w:rPr>
          <w:sz w:val="24"/>
          <w:szCs w:val="24"/>
        </w:rPr>
        <w:t xml:space="preserve">№2466, серия ЧЛД-03 от 25.05.2004г., </w:t>
      </w:r>
      <w:r w:rsidR="00B3270C">
        <w:rPr>
          <w:sz w:val="24"/>
          <w:szCs w:val="24"/>
        </w:rPr>
        <w:t xml:space="preserve">на квартиру №7, по ул. Дзержинского, 2, </w:t>
      </w:r>
      <w:r w:rsidR="00B3270C" w:rsidRPr="00B3270C">
        <w:rPr>
          <w:sz w:val="24"/>
          <w:szCs w:val="24"/>
        </w:rPr>
        <w:t xml:space="preserve">выданный на имя </w:t>
      </w:r>
      <w:proofErr w:type="spellStart"/>
      <w:r w:rsidR="00B3270C" w:rsidRPr="00B3270C">
        <w:rPr>
          <w:sz w:val="24"/>
          <w:szCs w:val="24"/>
        </w:rPr>
        <w:t>Лупоок</w:t>
      </w:r>
      <w:proofErr w:type="spellEnd"/>
      <w:r w:rsidR="00B3270C" w:rsidRPr="00B3270C">
        <w:rPr>
          <w:sz w:val="24"/>
          <w:szCs w:val="24"/>
        </w:rPr>
        <w:t xml:space="preserve"> З.А.</w:t>
      </w:r>
      <w:r w:rsidR="00B3270C">
        <w:rPr>
          <w:sz w:val="24"/>
          <w:szCs w:val="24"/>
        </w:rPr>
        <w:t>, включив в состав семьи дополнительно:</w:t>
      </w:r>
    </w:p>
    <w:p w:rsidR="00B3270C" w:rsidRDefault="00B3270C" w:rsidP="00B3270C">
      <w:pPr>
        <w:spacing w:line="360" w:lineRule="auto"/>
        <w:ind w:left="1065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Лупоок</w:t>
      </w:r>
      <w:proofErr w:type="spellEnd"/>
      <w:r>
        <w:rPr>
          <w:sz w:val="24"/>
          <w:szCs w:val="24"/>
        </w:rPr>
        <w:t xml:space="preserve"> Елену Ильиничну, 1969 г.р., дочь</w:t>
      </w:r>
    </w:p>
    <w:p w:rsidR="00B3270C" w:rsidRDefault="00B3270C" w:rsidP="00B3270C">
      <w:pPr>
        <w:spacing w:line="360" w:lineRule="auto"/>
        <w:ind w:left="1065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Лупоок</w:t>
      </w:r>
      <w:proofErr w:type="spellEnd"/>
      <w:r>
        <w:rPr>
          <w:sz w:val="24"/>
          <w:szCs w:val="24"/>
        </w:rPr>
        <w:t xml:space="preserve"> Максима Юрьевича, 1993 г.р., внук</w:t>
      </w:r>
    </w:p>
    <w:p w:rsidR="00B3270C" w:rsidRDefault="00B3270C" w:rsidP="00B3270C">
      <w:pPr>
        <w:spacing w:line="360" w:lineRule="auto"/>
        <w:ind w:left="1065"/>
        <w:jc w:val="both"/>
        <w:rPr>
          <w:sz w:val="24"/>
          <w:szCs w:val="24"/>
        </w:rPr>
      </w:pPr>
    </w:p>
    <w:p w:rsidR="002F5209" w:rsidRDefault="000B76CE" w:rsidP="007F7265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3. </w:t>
      </w:r>
      <w:proofErr w:type="gramStart"/>
      <w:r w:rsidR="002F5209">
        <w:rPr>
          <w:rFonts w:ascii="Times New Roman CYR" w:hAnsi="Times New Roman CYR" w:cs="Times New Roman CYR"/>
          <w:sz w:val="24"/>
          <w:szCs w:val="24"/>
        </w:rPr>
        <w:t>Контроль за</w:t>
      </w:r>
      <w:proofErr w:type="gramEnd"/>
      <w:r w:rsidR="002F5209">
        <w:rPr>
          <w:rFonts w:ascii="Times New Roman CYR" w:hAnsi="Times New Roman CYR" w:cs="Times New Roman CYR"/>
          <w:sz w:val="24"/>
          <w:szCs w:val="24"/>
        </w:rPr>
        <w:t xml:space="preserve"> исполнением настоящего решения возложить на заместителя </w:t>
      </w:r>
      <w:proofErr w:type="spellStart"/>
      <w:r w:rsidR="002F5209">
        <w:rPr>
          <w:rFonts w:ascii="Times New Roman CYR" w:hAnsi="Times New Roman CYR" w:cs="Times New Roman CYR"/>
          <w:sz w:val="24"/>
          <w:szCs w:val="24"/>
        </w:rPr>
        <w:t>примара</w:t>
      </w:r>
      <w:proofErr w:type="spellEnd"/>
      <w:r w:rsidR="002F5209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 w:rsidR="002F5209">
        <w:rPr>
          <w:rFonts w:ascii="Times New Roman CYR" w:hAnsi="Times New Roman CYR" w:cs="Times New Roman CYR"/>
          <w:sz w:val="24"/>
          <w:szCs w:val="24"/>
        </w:rPr>
        <w:t>Стамова</w:t>
      </w:r>
      <w:proofErr w:type="spellEnd"/>
      <w:r w:rsidR="002F5209">
        <w:rPr>
          <w:rFonts w:ascii="Times New Roman CYR" w:hAnsi="Times New Roman CYR" w:cs="Times New Roman CYR"/>
          <w:sz w:val="24"/>
          <w:szCs w:val="24"/>
        </w:rPr>
        <w:t xml:space="preserve"> М.П.</w:t>
      </w:r>
    </w:p>
    <w:p w:rsidR="002F5209" w:rsidRDefault="002F5209" w:rsidP="00727B7F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50103B" w:rsidRDefault="0050103B" w:rsidP="0050103B">
      <w:pPr>
        <w:pStyle w:val="Standard"/>
        <w:spacing w:line="360" w:lineRule="auto"/>
        <w:ind w:left="360"/>
      </w:pPr>
    </w:p>
    <w:p w:rsidR="0050103B" w:rsidRPr="002A2C4E" w:rsidRDefault="0050103B" w:rsidP="0050103B">
      <w:pPr>
        <w:pStyle w:val="Standard"/>
        <w:spacing w:line="360" w:lineRule="auto"/>
        <w:ind w:left="360"/>
      </w:pPr>
      <w:r w:rsidRPr="002A2C4E">
        <w:t xml:space="preserve">Председатель Совета                                                                                   Наталья </w:t>
      </w:r>
      <w:proofErr w:type="spellStart"/>
      <w:r w:rsidRPr="002A2C4E">
        <w:t>Новачлы</w:t>
      </w:r>
      <w:proofErr w:type="spellEnd"/>
      <w:r w:rsidRPr="002A2C4E">
        <w:t xml:space="preserve">                                                         </w:t>
      </w:r>
    </w:p>
    <w:p w:rsidR="0050103B" w:rsidRPr="002A2C4E" w:rsidRDefault="0050103B" w:rsidP="0050103B">
      <w:pPr>
        <w:pStyle w:val="Standard"/>
        <w:spacing w:line="360" w:lineRule="auto"/>
        <w:ind w:left="360"/>
      </w:pPr>
    </w:p>
    <w:p w:rsidR="0050103B" w:rsidRPr="002A2C4E" w:rsidRDefault="0050103B" w:rsidP="0050103B">
      <w:pPr>
        <w:pStyle w:val="Standard"/>
        <w:spacing w:line="360" w:lineRule="auto"/>
        <w:ind w:left="1068" w:firstLine="348"/>
      </w:pPr>
      <w:r w:rsidRPr="002A2C4E">
        <w:t>Контрассигнует:</w:t>
      </w:r>
    </w:p>
    <w:p w:rsidR="0050103B" w:rsidRPr="002A2C4E" w:rsidRDefault="0050103B" w:rsidP="0050103B">
      <w:pPr>
        <w:spacing w:line="360" w:lineRule="auto"/>
        <w:ind w:left="360"/>
        <w:rPr>
          <w:sz w:val="24"/>
          <w:szCs w:val="24"/>
        </w:rPr>
      </w:pPr>
    </w:p>
    <w:p w:rsidR="0050103B" w:rsidRPr="002A2C4E" w:rsidRDefault="0050103B" w:rsidP="0050103B">
      <w:pPr>
        <w:spacing w:line="360" w:lineRule="auto"/>
        <w:ind w:left="360"/>
        <w:rPr>
          <w:sz w:val="24"/>
          <w:szCs w:val="24"/>
        </w:rPr>
      </w:pPr>
      <w:r w:rsidRPr="002A2C4E">
        <w:rPr>
          <w:sz w:val="24"/>
          <w:szCs w:val="24"/>
        </w:rPr>
        <w:t xml:space="preserve"> Секретарь Совета                                                                                       Наталия </w:t>
      </w:r>
      <w:proofErr w:type="spellStart"/>
      <w:r w:rsidRPr="002A2C4E">
        <w:rPr>
          <w:sz w:val="24"/>
          <w:szCs w:val="24"/>
        </w:rPr>
        <w:t>Кристева</w:t>
      </w:r>
      <w:proofErr w:type="spellEnd"/>
      <w:r w:rsidRPr="002A2C4E">
        <w:rPr>
          <w:sz w:val="24"/>
          <w:szCs w:val="24"/>
        </w:rPr>
        <w:t xml:space="preserve"> </w:t>
      </w:r>
    </w:p>
    <w:p w:rsidR="002F5209" w:rsidRDefault="002F5209" w:rsidP="00727B7F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</w:p>
    <w:sectPr w:rsidR="002F5209" w:rsidSect="0050103B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CD7980"/>
    <w:multiLevelType w:val="hybridMultilevel"/>
    <w:tmpl w:val="626EA6E0"/>
    <w:lvl w:ilvl="0" w:tplc="09C2A9F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F3575DE"/>
    <w:multiLevelType w:val="hybridMultilevel"/>
    <w:tmpl w:val="1A6CEE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F166C"/>
    <w:rsid w:val="00013285"/>
    <w:rsid w:val="00016CF5"/>
    <w:rsid w:val="00030B7E"/>
    <w:rsid w:val="000523F8"/>
    <w:rsid w:val="00065C7A"/>
    <w:rsid w:val="000B76CE"/>
    <w:rsid w:val="000D26CD"/>
    <w:rsid w:val="000D2E1D"/>
    <w:rsid w:val="00102476"/>
    <w:rsid w:val="00102AEE"/>
    <w:rsid w:val="00134E7D"/>
    <w:rsid w:val="00197BEE"/>
    <w:rsid w:val="001E2B88"/>
    <w:rsid w:val="001F78FD"/>
    <w:rsid w:val="002434BB"/>
    <w:rsid w:val="0026132A"/>
    <w:rsid w:val="002D08BF"/>
    <w:rsid w:val="002F5209"/>
    <w:rsid w:val="00327E4A"/>
    <w:rsid w:val="00337305"/>
    <w:rsid w:val="00374BAF"/>
    <w:rsid w:val="0038679C"/>
    <w:rsid w:val="003A6629"/>
    <w:rsid w:val="003C28FF"/>
    <w:rsid w:val="003E25C9"/>
    <w:rsid w:val="004254B2"/>
    <w:rsid w:val="004E6740"/>
    <w:rsid w:val="004E7031"/>
    <w:rsid w:val="0050103B"/>
    <w:rsid w:val="00562BB8"/>
    <w:rsid w:val="0058494F"/>
    <w:rsid w:val="005A6C96"/>
    <w:rsid w:val="005C2E12"/>
    <w:rsid w:val="006074CA"/>
    <w:rsid w:val="0061656E"/>
    <w:rsid w:val="00656323"/>
    <w:rsid w:val="00695EE0"/>
    <w:rsid w:val="006C4C9D"/>
    <w:rsid w:val="00727B7F"/>
    <w:rsid w:val="007E29E8"/>
    <w:rsid w:val="007F166C"/>
    <w:rsid w:val="007F6B35"/>
    <w:rsid w:val="007F7265"/>
    <w:rsid w:val="00895082"/>
    <w:rsid w:val="00937271"/>
    <w:rsid w:val="009541FC"/>
    <w:rsid w:val="00960016"/>
    <w:rsid w:val="00980ACA"/>
    <w:rsid w:val="00A61706"/>
    <w:rsid w:val="00A81324"/>
    <w:rsid w:val="00AA0526"/>
    <w:rsid w:val="00AB01A2"/>
    <w:rsid w:val="00B3270C"/>
    <w:rsid w:val="00B512A4"/>
    <w:rsid w:val="00BB00DD"/>
    <w:rsid w:val="00C01C18"/>
    <w:rsid w:val="00C23425"/>
    <w:rsid w:val="00D320A0"/>
    <w:rsid w:val="00D42CAC"/>
    <w:rsid w:val="00D5406C"/>
    <w:rsid w:val="00DE7A6A"/>
    <w:rsid w:val="00E2657B"/>
    <w:rsid w:val="00E87246"/>
    <w:rsid w:val="00EB17D8"/>
    <w:rsid w:val="00EF26BC"/>
    <w:rsid w:val="00F61484"/>
    <w:rsid w:val="00FD6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66C"/>
    <w:rPr>
      <w:rFonts w:ascii="Times New Roman" w:eastAsia="Times New Roman" w:hAnsi="Times New Roman"/>
    </w:rPr>
  </w:style>
  <w:style w:type="paragraph" w:styleId="7">
    <w:name w:val="heading 7"/>
    <w:basedOn w:val="a"/>
    <w:next w:val="a"/>
    <w:link w:val="70"/>
    <w:uiPriority w:val="99"/>
    <w:qFormat/>
    <w:rsid w:val="007F166C"/>
    <w:pPr>
      <w:keepNext/>
      <w:jc w:val="center"/>
      <w:outlineLvl w:val="6"/>
    </w:pPr>
    <w:rPr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link w:val="7"/>
    <w:uiPriority w:val="99"/>
    <w:locked/>
    <w:rsid w:val="007F166C"/>
    <w:rPr>
      <w:rFonts w:ascii="Times New Roman" w:hAnsi="Times New Roman" w:cs="Times New Roman"/>
      <w:b/>
      <w:color w:val="000000"/>
      <w:sz w:val="20"/>
      <w:szCs w:val="20"/>
      <w:lang w:eastAsia="ru-RU"/>
    </w:rPr>
  </w:style>
  <w:style w:type="character" w:styleId="a3">
    <w:name w:val="Hyperlink"/>
    <w:uiPriority w:val="99"/>
    <w:semiHidden/>
    <w:rsid w:val="007F166C"/>
    <w:rPr>
      <w:rFonts w:cs="Times New Roman"/>
      <w:color w:val="0000FF"/>
      <w:u w:val="single"/>
    </w:rPr>
  </w:style>
  <w:style w:type="paragraph" w:styleId="a4">
    <w:name w:val="List Paragraph"/>
    <w:basedOn w:val="a"/>
    <w:uiPriority w:val="99"/>
    <w:qFormat/>
    <w:rsid w:val="00AB01A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a5">
    <w:name w:val="Normal (Web)"/>
    <w:basedOn w:val="a"/>
    <w:uiPriority w:val="99"/>
    <w:semiHidden/>
    <w:unhideWhenUsed/>
    <w:rsid w:val="0050103B"/>
    <w:pPr>
      <w:ind w:firstLine="567"/>
      <w:jc w:val="both"/>
    </w:pPr>
    <w:rPr>
      <w:sz w:val="24"/>
      <w:szCs w:val="24"/>
    </w:rPr>
  </w:style>
  <w:style w:type="paragraph" w:customStyle="1" w:styleId="tt">
    <w:name w:val="tt"/>
    <w:basedOn w:val="a"/>
    <w:rsid w:val="0050103B"/>
    <w:pPr>
      <w:jc w:val="center"/>
    </w:pPr>
    <w:rPr>
      <w:b/>
      <w:bCs/>
      <w:sz w:val="24"/>
      <w:szCs w:val="24"/>
    </w:rPr>
  </w:style>
  <w:style w:type="paragraph" w:customStyle="1" w:styleId="cn">
    <w:name w:val="cn"/>
    <w:basedOn w:val="a"/>
    <w:rsid w:val="0050103B"/>
    <w:pPr>
      <w:jc w:val="center"/>
    </w:pPr>
    <w:rPr>
      <w:sz w:val="24"/>
      <w:szCs w:val="24"/>
    </w:rPr>
  </w:style>
  <w:style w:type="paragraph" w:customStyle="1" w:styleId="Standard">
    <w:name w:val="Standard"/>
    <w:rsid w:val="0050103B"/>
    <w:pPr>
      <w:suppressAutoHyphens/>
      <w:autoSpaceDN w:val="0"/>
    </w:pPr>
    <w:rPr>
      <w:rFonts w:ascii="Times New Roman" w:eastAsia="SimSun" w:hAnsi="Times New Roman"/>
      <w:kern w:val="3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70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2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DRIVE</dc:creator>
  <cp:keywords/>
  <dc:description/>
  <cp:lastModifiedBy>ADMIN</cp:lastModifiedBy>
  <cp:revision>17</cp:revision>
  <cp:lastPrinted>2016-10-26T12:59:00Z</cp:lastPrinted>
  <dcterms:created xsi:type="dcterms:W3CDTF">2016-07-01T11:10:00Z</dcterms:created>
  <dcterms:modified xsi:type="dcterms:W3CDTF">2016-10-26T12:59:00Z</dcterms:modified>
</cp:coreProperties>
</file>